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B1" w:rsidRPr="00E8676F" w:rsidRDefault="009B6386" w:rsidP="002461B1">
      <w:pPr>
        <w:spacing w:after="0" w:line="276" w:lineRule="auto"/>
        <w:ind w:right="525"/>
        <w:jc w:val="both"/>
        <w:rPr>
          <w:rFonts w:eastAsia="Times New Roman" w:cstheme="minorHAnsi"/>
          <w:b/>
          <w:color w:val="202124"/>
          <w:sz w:val="32"/>
          <w:szCs w:val="32"/>
          <w:lang w:eastAsia="en-GB"/>
        </w:rPr>
      </w:pPr>
      <w:bookmarkStart w:id="0" w:name="_GoBack"/>
      <w:bookmarkEnd w:id="0"/>
      <w:r w:rsidRPr="00E8676F">
        <w:rPr>
          <w:rFonts w:eastAsia="Times New Roman" w:cstheme="minorHAnsi"/>
          <w:b/>
          <w:color w:val="202124"/>
          <w:sz w:val="32"/>
          <w:szCs w:val="32"/>
          <w:lang w:eastAsia="en-GB"/>
        </w:rPr>
        <w:t xml:space="preserve">Loft conversions, </w:t>
      </w:r>
      <w:r w:rsidR="002461B1" w:rsidRPr="00E8676F">
        <w:rPr>
          <w:rFonts w:eastAsia="Times New Roman" w:cstheme="minorHAnsi"/>
          <w:b/>
          <w:color w:val="202124"/>
          <w:sz w:val="32"/>
          <w:szCs w:val="32"/>
          <w:lang w:eastAsia="en-GB"/>
        </w:rPr>
        <w:t>party w</w:t>
      </w:r>
      <w:r w:rsidRPr="00E8676F">
        <w:rPr>
          <w:rFonts w:eastAsia="Times New Roman" w:cstheme="minorHAnsi"/>
          <w:b/>
          <w:color w:val="202124"/>
          <w:sz w:val="32"/>
          <w:szCs w:val="32"/>
          <w:lang w:eastAsia="en-GB"/>
        </w:rPr>
        <w:t xml:space="preserve">all agreements, and bringing your project to life </w:t>
      </w:r>
    </w:p>
    <w:p w:rsidR="002461B1" w:rsidRDefault="002461B1" w:rsidP="002461B1">
      <w:pPr>
        <w:spacing w:after="0" w:line="276" w:lineRule="auto"/>
        <w:ind w:right="525"/>
        <w:jc w:val="both"/>
        <w:rPr>
          <w:rFonts w:eastAsia="Times New Roman" w:cstheme="minorHAnsi"/>
          <w:color w:val="202124"/>
          <w:sz w:val="24"/>
          <w:szCs w:val="24"/>
          <w:lang w:eastAsia="en-GB"/>
        </w:rPr>
      </w:pPr>
    </w:p>
    <w:p w:rsidR="00E8676F" w:rsidRDefault="00E8676F" w:rsidP="002461B1">
      <w:pPr>
        <w:spacing w:after="0" w:line="276" w:lineRule="auto"/>
        <w:ind w:right="525"/>
        <w:jc w:val="both"/>
        <w:rPr>
          <w:rFonts w:eastAsia="Times New Roman" w:cstheme="minorHAnsi"/>
          <w:color w:val="202124"/>
          <w:sz w:val="24"/>
          <w:szCs w:val="24"/>
          <w:lang w:eastAsia="en-GB"/>
        </w:rPr>
      </w:pPr>
    </w:p>
    <w:p w:rsidR="002461B1" w:rsidRDefault="002461B1" w:rsidP="002461B1">
      <w:pPr>
        <w:spacing w:after="0" w:line="276" w:lineRule="auto"/>
        <w:ind w:right="525"/>
        <w:jc w:val="both"/>
        <w:rPr>
          <w:rFonts w:eastAsia="Times New Roman" w:cstheme="minorHAnsi"/>
          <w:color w:val="202124"/>
          <w:sz w:val="24"/>
          <w:szCs w:val="24"/>
          <w:lang w:eastAsia="en-GB"/>
        </w:rPr>
      </w:pPr>
      <w:r>
        <w:rPr>
          <w:rFonts w:eastAsia="Times New Roman" w:cstheme="minorHAnsi"/>
          <w:color w:val="202124"/>
          <w:sz w:val="24"/>
          <w:szCs w:val="24"/>
          <w:lang w:eastAsia="en-GB"/>
        </w:rPr>
        <w:t xml:space="preserve">If you’re struggling for space but not ready to up sticks and move, </w:t>
      </w:r>
      <w:r w:rsidR="00620269">
        <w:rPr>
          <w:rFonts w:eastAsia="Times New Roman" w:cstheme="minorHAnsi"/>
          <w:color w:val="202124"/>
          <w:sz w:val="24"/>
          <w:szCs w:val="24"/>
          <w:lang w:eastAsia="en-GB"/>
        </w:rPr>
        <w:t xml:space="preserve">a </w:t>
      </w:r>
      <w:r>
        <w:rPr>
          <w:rFonts w:eastAsia="Times New Roman" w:cstheme="minorHAnsi"/>
          <w:color w:val="202124"/>
          <w:sz w:val="24"/>
          <w:szCs w:val="24"/>
          <w:lang w:eastAsia="en-GB"/>
        </w:rPr>
        <w:t xml:space="preserve">loft </w:t>
      </w:r>
      <w:r w:rsidR="00620269">
        <w:rPr>
          <w:rFonts w:eastAsia="Times New Roman" w:cstheme="minorHAnsi"/>
          <w:color w:val="202124"/>
          <w:sz w:val="24"/>
          <w:szCs w:val="24"/>
          <w:lang w:eastAsia="en-GB"/>
        </w:rPr>
        <w:t>conversation could be the answer to your property prayers</w:t>
      </w:r>
      <w:r w:rsidR="00ED24B5">
        <w:rPr>
          <w:rFonts w:eastAsia="Times New Roman" w:cstheme="minorHAnsi"/>
          <w:color w:val="202124"/>
          <w:sz w:val="24"/>
          <w:szCs w:val="24"/>
          <w:lang w:eastAsia="en-GB"/>
        </w:rPr>
        <w:t>. I</w:t>
      </w:r>
      <w:r w:rsidR="003D40BF">
        <w:rPr>
          <w:rFonts w:eastAsia="Times New Roman" w:cstheme="minorHAnsi"/>
          <w:color w:val="202124"/>
          <w:sz w:val="24"/>
          <w:szCs w:val="24"/>
          <w:lang w:eastAsia="en-GB"/>
        </w:rPr>
        <w:t>t’s less disruptive than building a</w:t>
      </w:r>
      <w:r w:rsidR="00E81EF6">
        <w:rPr>
          <w:rFonts w:eastAsia="Times New Roman" w:cstheme="minorHAnsi"/>
          <w:color w:val="202124"/>
          <w:sz w:val="24"/>
          <w:szCs w:val="24"/>
          <w:lang w:eastAsia="en-GB"/>
        </w:rPr>
        <w:t>n</w:t>
      </w:r>
      <w:r w:rsidR="003D40BF">
        <w:rPr>
          <w:rFonts w:eastAsia="Times New Roman" w:cstheme="minorHAnsi"/>
          <w:color w:val="202124"/>
          <w:sz w:val="24"/>
          <w:szCs w:val="24"/>
          <w:lang w:eastAsia="en-GB"/>
        </w:rPr>
        <w:t xml:space="preserve"> extension, and less costly than relocating. </w:t>
      </w:r>
      <w:r w:rsidR="00620269">
        <w:rPr>
          <w:rFonts w:eastAsia="Times New Roman" w:cstheme="minorHAnsi"/>
          <w:color w:val="202124"/>
          <w:sz w:val="24"/>
          <w:szCs w:val="24"/>
          <w:lang w:eastAsia="en-GB"/>
        </w:rPr>
        <w:t>But before undertaking any major building works – particularly a party wall agreement loft conversion, which carries with it certain legal obligations – you need to get to grips with what’s involved.</w:t>
      </w:r>
    </w:p>
    <w:p w:rsidR="00620269" w:rsidRDefault="00620269" w:rsidP="002461B1">
      <w:pPr>
        <w:spacing w:after="0" w:line="276" w:lineRule="auto"/>
        <w:ind w:right="525"/>
        <w:jc w:val="both"/>
        <w:rPr>
          <w:rFonts w:eastAsia="Times New Roman" w:cstheme="minorHAnsi"/>
          <w:color w:val="202124"/>
          <w:sz w:val="24"/>
          <w:szCs w:val="24"/>
          <w:lang w:eastAsia="en-GB"/>
        </w:rPr>
      </w:pPr>
    </w:p>
    <w:p w:rsidR="002461B1" w:rsidRPr="000750AE" w:rsidRDefault="00620269" w:rsidP="002461B1">
      <w:pPr>
        <w:spacing w:after="0" w:line="276" w:lineRule="auto"/>
        <w:ind w:right="525"/>
        <w:jc w:val="both"/>
        <w:rPr>
          <w:rFonts w:eastAsia="Times New Roman" w:cstheme="minorHAnsi"/>
          <w:b/>
          <w:color w:val="202124"/>
          <w:sz w:val="24"/>
          <w:szCs w:val="24"/>
          <w:lang w:eastAsia="en-GB"/>
        </w:rPr>
      </w:pPr>
      <w:r w:rsidRPr="00620269">
        <w:rPr>
          <w:rFonts w:eastAsia="Times New Roman" w:cstheme="minorHAnsi"/>
          <w:b/>
          <w:color w:val="202124"/>
          <w:sz w:val="24"/>
          <w:szCs w:val="24"/>
          <w:lang w:eastAsia="en-GB"/>
        </w:rPr>
        <w:t>Planning a loft conversion: The lowdown</w:t>
      </w:r>
      <w:r w:rsidR="000750AE">
        <w:rPr>
          <w:rFonts w:eastAsia="Times New Roman" w:cstheme="minorHAnsi"/>
          <w:b/>
          <w:color w:val="202124"/>
          <w:sz w:val="24"/>
          <w:szCs w:val="24"/>
          <w:lang w:eastAsia="en-GB"/>
        </w:rPr>
        <w:t xml:space="preserve"> </w:t>
      </w:r>
    </w:p>
    <w:p w:rsidR="00620269" w:rsidRDefault="00620269" w:rsidP="002461B1">
      <w:pPr>
        <w:spacing w:after="0" w:line="276" w:lineRule="auto"/>
        <w:ind w:right="525"/>
        <w:jc w:val="both"/>
        <w:rPr>
          <w:rFonts w:eastAsia="Times New Roman" w:cstheme="minorHAnsi"/>
          <w:color w:val="202124"/>
          <w:sz w:val="24"/>
          <w:szCs w:val="24"/>
          <w:lang w:eastAsia="en-GB"/>
        </w:rPr>
      </w:pPr>
    </w:p>
    <w:p w:rsidR="003D40BF" w:rsidRDefault="00E81EF6" w:rsidP="002461B1">
      <w:pPr>
        <w:spacing w:after="0" w:line="276" w:lineRule="auto"/>
        <w:ind w:right="525"/>
        <w:jc w:val="both"/>
        <w:rPr>
          <w:rFonts w:eastAsia="Times New Roman" w:cstheme="minorHAnsi"/>
          <w:color w:val="202124"/>
          <w:sz w:val="24"/>
          <w:szCs w:val="24"/>
          <w:lang w:eastAsia="en-GB"/>
        </w:rPr>
      </w:pPr>
      <w:r>
        <w:rPr>
          <w:rFonts w:eastAsia="Times New Roman" w:cstheme="minorHAnsi"/>
          <w:color w:val="202124"/>
          <w:sz w:val="24"/>
          <w:szCs w:val="24"/>
          <w:lang w:eastAsia="en-GB"/>
        </w:rPr>
        <w:t>A</w:t>
      </w:r>
      <w:r w:rsidR="006759F6">
        <w:rPr>
          <w:rFonts w:eastAsia="Times New Roman" w:cstheme="minorHAnsi"/>
          <w:color w:val="202124"/>
          <w:sz w:val="24"/>
          <w:szCs w:val="24"/>
          <w:lang w:eastAsia="en-GB"/>
        </w:rPr>
        <w:t xml:space="preserve"> loft conversion</w:t>
      </w:r>
      <w:r w:rsidR="00827B9A">
        <w:rPr>
          <w:rFonts w:eastAsia="Times New Roman" w:cstheme="minorHAnsi"/>
          <w:color w:val="202124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202124"/>
          <w:sz w:val="24"/>
          <w:szCs w:val="24"/>
          <w:lang w:eastAsia="en-GB"/>
        </w:rPr>
        <w:t>can</w:t>
      </w:r>
      <w:r w:rsidR="00827B9A">
        <w:rPr>
          <w:rFonts w:eastAsia="Times New Roman" w:cstheme="minorHAnsi"/>
          <w:color w:val="202124"/>
          <w:sz w:val="24"/>
          <w:szCs w:val="24"/>
          <w:lang w:eastAsia="en-GB"/>
        </w:rPr>
        <w:t xml:space="preserve"> set you back </w:t>
      </w:r>
      <w:r>
        <w:rPr>
          <w:rFonts w:eastAsia="Times New Roman" w:cstheme="minorHAnsi"/>
          <w:color w:val="202124"/>
          <w:sz w:val="24"/>
          <w:szCs w:val="24"/>
          <w:lang w:eastAsia="en-GB"/>
        </w:rPr>
        <w:t>between £20,000 and £45,000</w:t>
      </w:r>
      <w:r w:rsidR="00ED24B5">
        <w:rPr>
          <w:rFonts w:eastAsia="Times New Roman" w:cstheme="minorHAnsi"/>
          <w:color w:val="202124"/>
          <w:sz w:val="24"/>
          <w:szCs w:val="24"/>
          <w:lang w:eastAsia="en-GB"/>
        </w:rPr>
        <w:t>. W</w:t>
      </w:r>
      <w:r w:rsidR="00E14EE4">
        <w:rPr>
          <w:rFonts w:eastAsia="Times New Roman" w:cstheme="minorHAnsi"/>
          <w:color w:val="202124"/>
          <w:sz w:val="24"/>
          <w:szCs w:val="24"/>
          <w:lang w:eastAsia="en-GB"/>
        </w:rPr>
        <w:t>hile the costs may seem high,</w:t>
      </w:r>
      <w:r w:rsidR="006759F6">
        <w:rPr>
          <w:rFonts w:eastAsia="Times New Roman" w:cstheme="minorHAnsi"/>
          <w:color w:val="202124"/>
          <w:sz w:val="24"/>
          <w:szCs w:val="24"/>
          <w:lang w:eastAsia="en-GB"/>
        </w:rPr>
        <w:t xml:space="preserve"> you’ll be adding </w:t>
      </w:r>
      <w:r w:rsidR="003D40BF">
        <w:rPr>
          <w:rFonts w:eastAsia="Times New Roman" w:cstheme="minorHAnsi"/>
          <w:color w:val="202124"/>
          <w:sz w:val="24"/>
          <w:szCs w:val="24"/>
          <w:lang w:eastAsia="en-GB"/>
        </w:rPr>
        <w:t xml:space="preserve">up to </w:t>
      </w:r>
      <w:r w:rsidR="006759F6">
        <w:rPr>
          <w:rFonts w:eastAsia="Times New Roman" w:cstheme="minorHAnsi"/>
          <w:color w:val="202124"/>
          <w:sz w:val="24"/>
          <w:szCs w:val="24"/>
          <w:lang w:eastAsia="en-GB"/>
        </w:rPr>
        <w:t xml:space="preserve">20% to the value of your home. </w:t>
      </w:r>
      <w:r w:rsidR="00E14EE4">
        <w:rPr>
          <w:rFonts w:eastAsia="Times New Roman" w:cstheme="minorHAnsi"/>
          <w:color w:val="202124"/>
          <w:sz w:val="24"/>
          <w:szCs w:val="24"/>
          <w:lang w:eastAsia="en-GB"/>
        </w:rPr>
        <w:t>But before</w:t>
      </w:r>
      <w:r w:rsidR="003D40BF">
        <w:rPr>
          <w:rFonts w:eastAsia="Times New Roman" w:cstheme="minorHAnsi"/>
          <w:color w:val="202124"/>
          <w:sz w:val="24"/>
          <w:szCs w:val="24"/>
          <w:lang w:eastAsia="en-GB"/>
        </w:rPr>
        <w:t xml:space="preserve"> creating that mood board or </w:t>
      </w:r>
      <w:r w:rsidR="00E14EE4">
        <w:rPr>
          <w:rFonts w:eastAsia="Times New Roman" w:cstheme="minorHAnsi"/>
          <w:color w:val="202124"/>
          <w:sz w:val="24"/>
          <w:szCs w:val="24"/>
          <w:lang w:eastAsia="en-GB"/>
        </w:rPr>
        <w:t>sourcing</w:t>
      </w:r>
      <w:r w:rsidR="003D40BF">
        <w:rPr>
          <w:rFonts w:eastAsia="Times New Roman" w:cstheme="minorHAnsi"/>
          <w:color w:val="202124"/>
          <w:sz w:val="24"/>
          <w:szCs w:val="24"/>
          <w:lang w:eastAsia="en-GB"/>
        </w:rPr>
        <w:t xml:space="preserve"> stylish pieces</w:t>
      </w:r>
      <w:r>
        <w:rPr>
          <w:rFonts w:eastAsia="Times New Roman" w:cstheme="minorHAnsi"/>
          <w:color w:val="202124"/>
          <w:sz w:val="24"/>
          <w:szCs w:val="24"/>
          <w:lang w:eastAsia="en-GB"/>
        </w:rPr>
        <w:t xml:space="preserve"> to adorn your new </w:t>
      </w:r>
      <w:r w:rsidR="003D40BF">
        <w:rPr>
          <w:rFonts w:eastAsia="Times New Roman" w:cstheme="minorHAnsi"/>
          <w:color w:val="202124"/>
          <w:sz w:val="24"/>
          <w:szCs w:val="24"/>
          <w:lang w:eastAsia="en-GB"/>
        </w:rPr>
        <w:t xml:space="preserve">living space, you need to assess whether your loft </w:t>
      </w:r>
      <w:r w:rsidR="000750AE">
        <w:rPr>
          <w:rFonts w:eastAsia="Times New Roman" w:cstheme="minorHAnsi"/>
          <w:color w:val="202124"/>
          <w:sz w:val="24"/>
          <w:szCs w:val="24"/>
          <w:lang w:eastAsia="en-GB"/>
        </w:rPr>
        <w:t xml:space="preserve">is </w:t>
      </w:r>
      <w:r w:rsidR="003D40BF">
        <w:rPr>
          <w:rFonts w:eastAsia="Times New Roman" w:cstheme="minorHAnsi"/>
          <w:color w:val="202124"/>
          <w:sz w:val="24"/>
          <w:szCs w:val="24"/>
          <w:lang w:eastAsia="en-GB"/>
        </w:rPr>
        <w:t>usable</w:t>
      </w:r>
      <w:r>
        <w:rPr>
          <w:rFonts w:eastAsia="Times New Roman" w:cstheme="minorHAnsi"/>
          <w:color w:val="202124"/>
          <w:sz w:val="24"/>
          <w:szCs w:val="24"/>
          <w:lang w:eastAsia="en-GB"/>
        </w:rPr>
        <w:t>:</w:t>
      </w:r>
    </w:p>
    <w:p w:rsidR="003D40BF" w:rsidRDefault="003D40BF" w:rsidP="002461B1">
      <w:pPr>
        <w:spacing w:after="0" w:line="276" w:lineRule="auto"/>
        <w:ind w:right="525"/>
        <w:jc w:val="both"/>
        <w:rPr>
          <w:rFonts w:eastAsia="Times New Roman" w:cstheme="minorHAnsi"/>
          <w:color w:val="202124"/>
          <w:sz w:val="24"/>
          <w:szCs w:val="24"/>
          <w:lang w:eastAsia="en-GB"/>
        </w:rPr>
      </w:pPr>
    </w:p>
    <w:p w:rsidR="003D40BF" w:rsidRPr="003D40BF" w:rsidRDefault="003D40BF" w:rsidP="003D40BF">
      <w:pPr>
        <w:pStyle w:val="ListParagraph"/>
        <w:numPr>
          <w:ilvl w:val="0"/>
          <w:numId w:val="4"/>
        </w:numPr>
        <w:spacing w:after="0" w:line="276" w:lineRule="auto"/>
        <w:ind w:right="525"/>
        <w:jc w:val="both"/>
        <w:rPr>
          <w:rFonts w:eastAsia="Times New Roman" w:cstheme="minorHAnsi"/>
          <w:color w:val="202124"/>
          <w:sz w:val="24"/>
          <w:szCs w:val="24"/>
          <w:lang w:eastAsia="en-GB"/>
        </w:rPr>
      </w:pPr>
      <w:r>
        <w:rPr>
          <w:rFonts w:eastAsia="Times New Roman" w:cstheme="minorHAnsi"/>
          <w:color w:val="202124"/>
          <w:sz w:val="24"/>
          <w:szCs w:val="24"/>
          <w:lang w:eastAsia="en-GB"/>
        </w:rPr>
        <w:t>Your i</w:t>
      </w:r>
      <w:r w:rsidRPr="003D40BF">
        <w:rPr>
          <w:rFonts w:eastAsia="Times New Roman" w:cstheme="minorHAnsi"/>
          <w:color w:val="202124"/>
          <w:sz w:val="24"/>
          <w:szCs w:val="24"/>
          <w:lang w:eastAsia="en-GB"/>
        </w:rPr>
        <w:t>nternal height</w:t>
      </w:r>
      <w:r>
        <w:rPr>
          <w:rFonts w:eastAsia="Times New Roman" w:cstheme="minorHAnsi"/>
          <w:color w:val="202124"/>
          <w:sz w:val="24"/>
          <w:szCs w:val="24"/>
          <w:lang w:eastAsia="en-GB"/>
        </w:rPr>
        <w:t xml:space="preserve"> should </w:t>
      </w:r>
      <w:r w:rsidR="00E81EF6">
        <w:rPr>
          <w:rFonts w:eastAsia="Times New Roman" w:cstheme="minorHAnsi"/>
          <w:color w:val="202124"/>
          <w:sz w:val="24"/>
          <w:szCs w:val="24"/>
          <w:lang w:eastAsia="en-GB"/>
        </w:rPr>
        <w:t>be at least 250cm</w:t>
      </w:r>
      <w:r w:rsidRPr="003D40BF">
        <w:rPr>
          <w:rFonts w:eastAsia="Times New Roman" w:cstheme="minorHAnsi"/>
          <w:color w:val="202124"/>
          <w:sz w:val="24"/>
          <w:szCs w:val="24"/>
          <w:lang w:eastAsia="en-GB"/>
        </w:rPr>
        <w:t xml:space="preserve">. Measure from the top of the ceiling joist to underneath the </w:t>
      </w:r>
      <w:r w:rsidR="00E14EE4" w:rsidRPr="003D40BF">
        <w:rPr>
          <w:rFonts w:eastAsia="Times New Roman" w:cstheme="minorHAnsi"/>
          <w:color w:val="202124"/>
          <w:sz w:val="24"/>
          <w:szCs w:val="24"/>
          <w:lang w:eastAsia="en-GB"/>
        </w:rPr>
        <w:t>ridge board</w:t>
      </w:r>
      <w:r w:rsidRPr="003D40BF">
        <w:rPr>
          <w:rFonts w:eastAsia="Times New Roman" w:cstheme="minorHAnsi"/>
          <w:color w:val="202124"/>
          <w:sz w:val="24"/>
          <w:szCs w:val="24"/>
          <w:lang w:eastAsia="en-GB"/>
        </w:rPr>
        <w:t xml:space="preserve"> in the apex. </w:t>
      </w:r>
    </w:p>
    <w:p w:rsidR="003D40BF" w:rsidRPr="003D40BF" w:rsidRDefault="000750AE" w:rsidP="003D40BF">
      <w:pPr>
        <w:pStyle w:val="ListParagraph"/>
        <w:numPr>
          <w:ilvl w:val="0"/>
          <w:numId w:val="4"/>
        </w:numPr>
        <w:spacing w:after="0" w:line="276" w:lineRule="auto"/>
        <w:ind w:right="525"/>
        <w:jc w:val="both"/>
        <w:rPr>
          <w:rFonts w:eastAsia="Times New Roman" w:cstheme="minorHAnsi"/>
          <w:color w:val="202124"/>
          <w:sz w:val="24"/>
          <w:szCs w:val="24"/>
          <w:lang w:eastAsia="en-GB"/>
        </w:rPr>
      </w:pPr>
      <w:r>
        <w:rPr>
          <w:rFonts w:eastAsia="Times New Roman" w:cstheme="minorHAnsi"/>
          <w:color w:val="202124"/>
          <w:sz w:val="24"/>
          <w:szCs w:val="24"/>
          <w:lang w:eastAsia="en-GB"/>
        </w:rPr>
        <w:t>As a minimum, the internal f</w:t>
      </w:r>
      <w:r w:rsidR="003D40BF" w:rsidRPr="003D40BF">
        <w:rPr>
          <w:rFonts w:eastAsia="Times New Roman" w:cstheme="minorHAnsi"/>
          <w:color w:val="202124"/>
          <w:sz w:val="24"/>
          <w:szCs w:val="24"/>
          <w:lang w:eastAsia="en-GB"/>
        </w:rPr>
        <w:t>ootprint</w:t>
      </w:r>
      <w:r>
        <w:rPr>
          <w:rFonts w:eastAsia="Times New Roman" w:cstheme="minorHAnsi"/>
          <w:color w:val="202124"/>
          <w:sz w:val="24"/>
          <w:szCs w:val="24"/>
          <w:lang w:eastAsia="en-GB"/>
        </w:rPr>
        <w:t xml:space="preserve"> of your loft</w:t>
      </w:r>
      <w:r w:rsidR="003D40BF" w:rsidRPr="003D40BF">
        <w:rPr>
          <w:rFonts w:eastAsia="Times New Roman" w:cstheme="minorHAnsi"/>
          <w:color w:val="202124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202124"/>
          <w:sz w:val="24"/>
          <w:szCs w:val="24"/>
          <w:lang w:eastAsia="en-GB"/>
        </w:rPr>
        <w:t>should measure 5</w:t>
      </w:r>
      <w:r w:rsidR="003D40BF" w:rsidRPr="003D40BF">
        <w:rPr>
          <w:rFonts w:eastAsia="Times New Roman" w:cstheme="minorHAnsi"/>
          <w:color w:val="202124"/>
          <w:sz w:val="24"/>
          <w:szCs w:val="24"/>
          <w:lang w:eastAsia="en-GB"/>
        </w:rPr>
        <w:t>50</w:t>
      </w:r>
      <w:r>
        <w:rPr>
          <w:rFonts w:eastAsia="Times New Roman" w:cstheme="minorHAnsi"/>
          <w:color w:val="202124"/>
          <w:sz w:val="24"/>
          <w:szCs w:val="24"/>
          <w:lang w:eastAsia="en-GB"/>
        </w:rPr>
        <w:t>c</w:t>
      </w:r>
      <w:r w:rsidR="003D40BF" w:rsidRPr="003D40BF">
        <w:rPr>
          <w:rFonts w:eastAsia="Times New Roman" w:cstheme="minorHAnsi"/>
          <w:color w:val="202124"/>
          <w:sz w:val="24"/>
          <w:szCs w:val="24"/>
          <w:lang w:eastAsia="en-GB"/>
        </w:rPr>
        <w:t>m side to side</w:t>
      </w:r>
      <w:r>
        <w:rPr>
          <w:rFonts w:eastAsia="Times New Roman" w:cstheme="minorHAnsi"/>
          <w:color w:val="202124"/>
          <w:sz w:val="24"/>
          <w:szCs w:val="24"/>
          <w:lang w:eastAsia="en-GB"/>
        </w:rPr>
        <w:t xml:space="preserve"> inclusive of chimney, and 750c</w:t>
      </w:r>
      <w:r w:rsidR="003D40BF" w:rsidRPr="003D40BF">
        <w:rPr>
          <w:rFonts w:eastAsia="Times New Roman" w:cstheme="minorHAnsi"/>
          <w:color w:val="202124"/>
          <w:sz w:val="24"/>
          <w:szCs w:val="24"/>
          <w:lang w:eastAsia="en-GB"/>
        </w:rPr>
        <w:t>m front to back.</w:t>
      </w:r>
    </w:p>
    <w:p w:rsidR="003D40BF" w:rsidRDefault="003D40BF" w:rsidP="002461B1">
      <w:pPr>
        <w:spacing w:after="0" w:line="276" w:lineRule="auto"/>
        <w:ind w:right="525"/>
        <w:jc w:val="both"/>
        <w:rPr>
          <w:rFonts w:eastAsia="Times New Roman" w:cstheme="minorHAnsi"/>
          <w:color w:val="202124"/>
          <w:sz w:val="24"/>
          <w:szCs w:val="24"/>
          <w:lang w:eastAsia="en-GB"/>
        </w:rPr>
      </w:pPr>
    </w:p>
    <w:p w:rsidR="000750AE" w:rsidRDefault="000750AE" w:rsidP="002461B1">
      <w:pPr>
        <w:spacing w:after="0" w:line="276" w:lineRule="auto"/>
        <w:ind w:right="525"/>
        <w:jc w:val="both"/>
        <w:rPr>
          <w:rFonts w:eastAsia="Times New Roman" w:cstheme="minorHAnsi"/>
          <w:color w:val="202124"/>
          <w:sz w:val="24"/>
          <w:szCs w:val="24"/>
          <w:lang w:eastAsia="en-GB"/>
        </w:rPr>
      </w:pPr>
      <w:r>
        <w:rPr>
          <w:rFonts w:eastAsia="Times New Roman" w:cstheme="minorHAnsi"/>
          <w:color w:val="202124"/>
          <w:sz w:val="24"/>
          <w:szCs w:val="24"/>
          <w:lang w:eastAsia="en-GB"/>
        </w:rPr>
        <w:t xml:space="preserve">Whether you’re planning to use </w:t>
      </w:r>
      <w:r w:rsidR="00E81EF6">
        <w:rPr>
          <w:rFonts w:eastAsia="Times New Roman" w:cstheme="minorHAnsi"/>
          <w:color w:val="202124"/>
          <w:sz w:val="24"/>
          <w:szCs w:val="24"/>
          <w:lang w:eastAsia="en-GB"/>
        </w:rPr>
        <w:t>the</w:t>
      </w:r>
      <w:r>
        <w:rPr>
          <w:rFonts w:eastAsia="Times New Roman" w:cstheme="minorHAnsi"/>
          <w:color w:val="202124"/>
          <w:sz w:val="24"/>
          <w:szCs w:val="24"/>
          <w:lang w:eastAsia="en-GB"/>
        </w:rPr>
        <w:t xml:space="preserve"> room as a cosy study, bedroom with en</w:t>
      </w:r>
      <w:r w:rsidR="00E14EE4">
        <w:rPr>
          <w:rFonts w:eastAsia="Times New Roman" w:cstheme="minorHAnsi"/>
          <w:color w:val="202124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202124"/>
          <w:sz w:val="24"/>
          <w:szCs w:val="24"/>
          <w:lang w:eastAsia="en-GB"/>
        </w:rPr>
        <w:t xml:space="preserve">suite, or mother of all walk-in wardrobes, you need to start with a plan. </w:t>
      </w:r>
      <w:r w:rsidR="009B6386">
        <w:rPr>
          <w:rFonts w:eastAsia="Times New Roman" w:cstheme="minorHAnsi"/>
          <w:color w:val="202124"/>
          <w:sz w:val="24"/>
          <w:szCs w:val="24"/>
          <w:lang w:eastAsia="en-GB"/>
        </w:rPr>
        <w:t>Unless you want to crouch in the shower, b</w:t>
      </w:r>
      <w:r>
        <w:rPr>
          <w:rFonts w:eastAsia="Times New Roman" w:cstheme="minorHAnsi"/>
          <w:color w:val="202124"/>
          <w:sz w:val="24"/>
          <w:szCs w:val="24"/>
          <w:lang w:eastAsia="en-GB"/>
        </w:rPr>
        <w:t xml:space="preserve">athrooms </w:t>
      </w:r>
      <w:r w:rsidR="009B6386">
        <w:rPr>
          <w:rFonts w:eastAsia="Times New Roman" w:cstheme="minorHAnsi"/>
          <w:color w:val="202124"/>
          <w:sz w:val="24"/>
          <w:szCs w:val="24"/>
          <w:lang w:eastAsia="en-GB"/>
        </w:rPr>
        <w:t>demand</w:t>
      </w:r>
      <w:r>
        <w:rPr>
          <w:rFonts w:eastAsia="Times New Roman" w:cstheme="minorHAnsi"/>
          <w:color w:val="202124"/>
          <w:sz w:val="24"/>
          <w:szCs w:val="24"/>
          <w:lang w:eastAsia="en-GB"/>
        </w:rPr>
        <w:t xml:space="preserve"> good head height;</w:t>
      </w:r>
      <w:r w:rsidR="009B6386">
        <w:rPr>
          <w:rFonts w:eastAsia="Times New Roman" w:cstheme="minorHAnsi"/>
          <w:color w:val="202124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202124"/>
          <w:sz w:val="24"/>
          <w:szCs w:val="24"/>
          <w:lang w:eastAsia="en-GB"/>
        </w:rPr>
        <w:t>wardrobes can be built into the eaves</w:t>
      </w:r>
      <w:r w:rsidR="009B6386">
        <w:rPr>
          <w:rFonts w:eastAsia="Times New Roman" w:cstheme="minorHAnsi"/>
          <w:color w:val="202124"/>
          <w:sz w:val="24"/>
          <w:szCs w:val="24"/>
          <w:lang w:eastAsia="en-GB"/>
        </w:rPr>
        <w:t xml:space="preserve"> to maximise storage</w:t>
      </w:r>
      <w:r>
        <w:rPr>
          <w:rFonts w:eastAsia="Times New Roman" w:cstheme="minorHAnsi"/>
          <w:color w:val="202124"/>
          <w:sz w:val="24"/>
          <w:szCs w:val="24"/>
          <w:lang w:eastAsia="en-GB"/>
        </w:rPr>
        <w:t xml:space="preserve">; </w:t>
      </w:r>
      <w:r w:rsidR="009B6386">
        <w:rPr>
          <w:rFonts w:eastAsia="Times New Roman" w:cstheme="minorHAnsi"/>
          <w:color w:val="202124"/>
          <w:sz w:val="24"/>
          <w:szCs w:val="24"/>
          <w:lang w:eastAsia="en-GB"/>
        </w:rPr>
        <w:t xml:space="preserve">while </w:t>
      </w:r>
      <w:r>
        <w:rPr>
          <w:rFonts w:eastAsia="Times New Roman" w:cstheme="minorHAnsi"/>
          <w:color w:val="202124"/>
          <w:sz w:val="24"/>
          <w:szCs w:val="24"/>
          <w:lang w:eastAsia="en-GB"/>
        </w:rPr>
        <w:t xml:space="preserve">playrooms can be designed to make the most of quirky features. Really think about what you hope to get from your loft conversion, and </w:t>
      </w:r>
      <w:r w:rsidR="00A31E5C">
        <w:rPr>
          <w:rFonts w:eastAsia="Times New Roman" w:cstheme="minorHAnsi"/>
          <w:color w:val="202124"/>
          <w:sz w:val="24"/>
          <w:szCs w:val="24"/>
          <w:lang w:eastAsia="en-GB"/>
        </w:rPr>
        <w:t>start jotting, sketching, or listing.</w:t>
      </w:r>
    </w:p>
    <w:p w:rsidR="00A31E5C" w:rsidRDefault="00A31E5C" w:rsidP="002461B1">
      <w:pPr>
        <w:spacing w:after="0" w:line="276" w:lineRule="auto"/>
        <w:ind w:right="525"/>
        <w:jc w:val="both"/>
        <w:rPr>
          <w:rFonts w:eastAsia="Times New Roman" w:cstheme="minorHAnsi"/>
          <w:color w:val="202124"/>
          <w:sz w:val="24"/>
          <w:szCs w:val="24"/>
          <w:lang w:eastAsia="en-GB"/>
        </w:rPr>
      </w:pPr>
    </w:p>
    <w:p w:rsidR="00620269" w:rsidRPr="00620269" w:rsidRDefault="00620269" w:rsidP="002461B1">
      <w:pPr>
        <w:spacing w:after="0" w:line="276" w:lineRule="auto"/>
        <w:ind w:right="525"/>
        <w:jc w:val="both"/>
        <w:rPr>
          <w:rFonts w:eastAsia="Times New Roman" w:cstheme="minorHAnsi"/>
          <w:b/>
          <w:color w:val="202124"/>
          <w:sz w:val="24"/>
          <w:szCs w:val="24"/>
          <w:lang w:eastAsia="en-GB"/>
        </w:rPr>
      </w:pPr>
      <w:r w:rsidRPr="00620269">
        <w:rPr>
          <w:rFonts w:eastAsia="Times New Roman" w:cstheme="minorHAnsi"/>
          <w:b/>
          <w:color w:val="202124"/>
          <w:sz w:val="24"/>
          <w:szCs w:val="24"/>
          <w:lang w:eastAsia="en-GB"/>
        </w:rPr>
        <w:t>Finding the right</w:t>
      </w:r>
      <w:r w:rsidR="002461B1" w:rsidRPr="002461B1">
        <w:rPr>
          <w:rFonts w:eastAsia="Times New Roman" w:cstheme="minorHAnsi"/>
          <w:b/>
          <w:color w:val="202124"/>
          <w:sz w:val="24"/>
          <w:szCs w:val="24"/>
          <w:lang w:eastAsia="en-GB"/>
        </w:rPr>
        <w:t xml:space="preserve"> company</w:t>
      </w:r>
      <w:r w:rsidR="00C078F6">
        <w:rPr>
          <w:rFonts w:eastAsia="Times New Roman" w:cstheme="minorHAnsi"/>
          <w:b/>
          <w:color w:val="202124"/>
          <w:sz w:val="24"/>
          <w:szCs w:val="24"/>
          <w:lang w:eastAsia="en-GB"/>
        </w:rPr>
        <w:t xml:space="preserve"> for your project</w:t>
      </w:r>
    </w:p>
    <w:p w:rsidR="00620269" w:rsidRDefault="00620269" w:rsidP="002461B1">
      <w:pPr>
        <w:spacing w:after="0" w:line="276" w:lineRule="auto"/>
        <w:ind w:right="525"/>
        <w:jc w:val="both"/>
        <w:rPr>
          <w:rFonts w:eastAsia="Times New Roman" w:cstheme="minorHAnsi"/>
          <w:color w:val="202124"/>
          <w:sz w:val="24"/>
          <w:szCs w:val="24"/>
          <w:lang w:eastAsia="en-GB"/>
        </w:rPr>
      </w:pPr>
    </w:p>
    <w:p w:rsidR="00C078F6" w:rsidRDefault="00C078F6" w:rsidP="002461B1">
      <w:pPr>
        <w:spacing w:after="0" w:line="276" w:lineRule="auto"/>
        <w:ind w:right="525"/>
        <w:jc w:val="both"/>
        <w:rPr>
          <w:rFonts w:eastAsia="Times New Roman" w:cstheme="minorHAnsi"/>
          <w:color w:val="202124"/>
          <w:sz w:val="24"/>
          <w:szCs w:val="24"/>
          <w:lang w:eastAsia="en-GB"/>
        </w:rPr>
      </w:pPr>
      <w:r>
        <w:rPr>
          <w:rFonts w:eastAsia="Times New Roman" w:cstheme="minorHAnsi"/>
          <w:color w:val="202124"/>
          <w:sz w:val="24"/>
          <w:szCs w:val="24"/>
          <w:lang w:eastAsia="en-GB"/>
        </w:rPr>
        <w:t>While some brave souls do attempt DIY loft conversions, it’s an extremely tricky process</w:t>
      </w:r>
      <w:r w:rsidR="00ED24B5">
        <w:rPr>
          <w:rFonts w:eastAsia="Times New Roman" w:cstheme="minorHAnsi"/>
          <w:color w:val="202124"/>
          <w:sz w:val="24"/>
          <w:szCs w:val="24"/>
          <w:lang w:eastAsia="en-GB"/>
        </w:rPr>
        <w:t>... and</w:t>
      </w:r>
      <w:r>
        <w:rPr>
          <w:rFonts w:eastAsia="Times New Roman" w:cstheme="minorHAnsi"/>
          <w:color w:val="202124"/>
          <w:sz w:val="24"/>
          <w:szCs w:val="24"/>
          <w:lang w:eastAsia="en-GB"/>
        </w:rPr>
        <w:t xml:space="preserve"> one that’s best left to the professionals</w:t>
      </w:r>
      <w:r w:rsidR="00D34630">
        <w:rPr>
          <w:rFonts w:eastAsia="Times New Roman" w:cstheme="minorHAnsi"/>
          <w:color w:val="202124"/>
          <w:sz w:val="24"/>
          <w:szCs w:val="24"/>
          <w:lang w:eastAsia="en-GB"/>
        </w:rPr>
        <w:t xml:space="preserve">. </w:t>
      </w:r>
      <w:r>
        <w:rPr>
          <w:rFonts w:eastAsia="Times New Roman" w:cstheme="minorHAnsi"/>
          <w:color w:val="202124"/>
          <w:sz w:val="24"/>
          <w:szCs w:val="24"/>
          <w:lang w:eastAsia="en-GB"/>
        </w:rPr>
        <w:t xml:space="preserve">But before placing your trust (and budget) into their hands, we’d recommend viewing their previous work, rather than accepting written references alone. </w:t>
      </w:r>
    </w:p>
    <w:p w:rsidR="00C078F6" w:rsidRDefault="00C078F6" w:rsidP="002461B1">
      <w:pPr>
        <w:spacing w:after="0" w:line="276" w:lineRule="auto"/>
        <w:ind w:right="525"/>
        <w:jc w:val="both"/>
        <w:rPr>
          <w:rFonts w:eastAsia="Times New Roman" w:cstheme="minorHAnsi"/>
          <w:color w:val="202124"/>
          <w:sz w:val="24"/>
          <w:szCs w:val="24"/>
          <w:lang w:eastAsia="en-GB"/>
        </w:rPr>
      </w:pPr>
    </w:p>
    <w:p w:rsidR="00D34630" w:rsidRDefault="00C078F6" w:rsidP="002461B1">
      <w:pPr>
        <w:spacing w:after="0" w:line="276" w:lineRule="auto"/>
        <w:ind w:right="525"/>
        <w:jc w:val="both"/>
        <w:rPr>
          <w:rFonts w:eastAsia="Times New Roman" w:cstheme="minorHAnsi"/>
          <w:color w:val="202124"/>
          <w:sz w:val="24"/>
          <w:szCs w:val="24"/>
          <w:lang w:eastAsia="en-GB"/>
        </w:rPr>
      </w:pPr>
      <w:r>
        <w:rPr>
          <w:rFonts w:eastAsia="Times New Roman" w:cstheme="minorHAnsi"/>
          <w:color w:val="202124"/>
          <w:sz w:val="24"/>
          <w:szCs w:val="24"/>
          <w:lang w:eastAsia="en-GB"/>
        </w:rPr>
        <w:t xml:space="preserve">Happy customers </w:t>
      </w:r>
      <w:r w:rsidR="002461B1" w:rsidRPr="002461B1">
        <w:rPr>
          <w:rFonts w:eastAsia="Times New Roman" w:cstheme="minorHAnsi"/>
          <w:color w:val="202124"/>
          <w:sz w:val="24"/>
          <w:szCs w:val="24"/>
          <w:lang w:eastAsia="en-GB"/>
        </w:rPr>
        <w:t xml:space="preserve">will be only too pleased to show you around, </w:t>
      </w:r>
      <w:proofErr w:type="gramStart"/>
      <w:r>
        <w:rPr>
          <w:rFonts w:eastAsia="Times New Roman" w:cstheme="minorHAnsi"/>
          <w:color w:val="202124"/>
          <w:sz w:val="24"/>
          <w:szCs w:val="24"/>
          <w:lang w:eastAsia="en-GB"/>
        </w:rPr>
        <w:t>which</w:t>
      </w:r>
      <w:proofErr w:type="gramEnd"/>
      <w:r>
        <w:rPr>
          <w:rFonts w:eastAsia="Times New Roman" w:cstheme="minorHAnsi"/>
          <w:color w:val="202124"/>
          <w:sz w:val="24"/>
          <w:szCs w:val="24"/>
          <w:lang w:eastAsia="en-GB"/>
        </w:rPr>
        <w:t xml:space="preserve"> means you get to inspect the standard of work for yourself. Chatting to past customers can also turn up valuable nuggets like: “</w:t>
      </w:r>
      <w:r w:rsidR="002461B1" w:rsidRPr="002461B1">
        <w:rPr>
          <w:rFonts w:eastAsia="Times New Roman" w:cstheme="minorHAnsi"/>
          <w:color w:val="202124"/>
          <w:sz w:val="24"/>
          <w:szCs w:val="24"/>
          <w:lang w:eastAsia="en-GB"/>
        </w:rPr>
        <w:t>they were brilliant</w:t>
      </w:r>
      <w:r>
        <w:rPr>
          <w:rFonts w:eastAsia="Times New Roman" w:cstheme="minorHAnsi"/>
          <w:color w:val="202124"/>
          <w:sz w:val="24"/>
          <w:szCs w:val="24"/>
          <w:lang w:eastAsia="en-GB"/>
        </w:rPr>
        <w:t>,</w:t>
      </w:r>
      <w:r w:rsidR="002461B1" w:rsidRPr="002461B1">
        <w:rPr>
          <w:rFonts w:eastAsia="Times New Roman" w:cstheme="minorHAnsi"/>
          <w:color w:val="202124"/>
          <w:sz w:val="24"/>
          <w:szCs w:val="24"/>
          <w:lang w:eastAsia="en-GB"/>
        </w:rPr>
        <w:t xml:space="preserve"> but </w:t>
      </w:r>
      <w:r>
        <w:rPr>
          <w:rFonts w:eastAsia="Times New Roman" w:cstheme="minorHAnsi"/>
          <w:color w:val="202124"/>
          <w:sz w:val="24"/>
          <w:szCs w:val="24"/>
          <w:lang w:eastAsia="en-GB"/>
        </w:rPr>
        <w:t>three</w:t>
      </w:r>
      <w:r w:rsidR="002461B1" w:rsidRPr="002461B1">
        <w:rPr>
          <w:rFonts w:eastAsia="Times New Roman" w:cstheme="minorHAnsi"/>
          <w:color w:val="202124"/>
          <w:sz w:val="24"/>
          <w:szCs w:val="24"/>
          <w:lang w:eastAsia="en-GB"/>
        </w:rPr>
        <w:t xml:space="preserve"> weeks late</w:t>
      </w:r>
      <w:r>
        <w:rPr>
          <w:rFonts w:eastAsia="Times New Roman" w:cstheme="minorHAnsi"/>
          <w:color w:val="202124"/>
          <w:sz w:val="24"/>
          <w:szCs w:val="24"/>
          <w:lang w:eastAsia="en-GB"/>
        </w:rPr>
        <w:t>”</w:t>
      </w:r>
      <w:r w:rsidR="00D34630">
        <w:rPr>
          <w:rFonts w:eastAsia="Times New Roman" w:cstheme="minorHAnsi"/>
          <w:color w:val="202124"/>
          <w:sz w:val="24"/>
          <w:szCs w:val="24"/>
          <w:lang w:eastAsia="en-GB"/>
        </w:rPr>
        <w:t>; or “I</w:t>
      </w:r>
      <w:r>
        <w:rPr>
          <w:rFonts w:eastAsia="Times New Roman" w:cstheme="minorHAnsi"/>
          <w:color w:val="202124"/>
          <w:sz w:val="24"/>
          <w:szCs w:val="24"/>
          <w:lang w:eastAsia="en-GB"/>
        </w:rPr>
        <w:t xml:space="preserve"> loved their work, but wasn’t too </w:t>
      </w:r>
      <w:r w:rsidR="002461B1" w:rsidRPr="002461B1">
        <w:rPr>
          <w:rFonts w:eastAsia="Times New Roman" w:cstheme="minorHAnsi"/>
          <w:color w:val="202124"/>
          <w:sz w:val="24"/>
          <w:szCs w:val="24"/>
          <w:lang w:eastAsia="en-GB"/>
        </w:rPr>
        <w:t>keen on the plasterer</w:t>
      </w:r>
      <w:r w:rsidR="00E81EF6">
        <w:rPr>
          <w:rFonts w:eastAsia="Times New Roman" w:cstheme="minorHAnsi"/>
          <w:color w:val="202124"/>
          <w:sz w:val="24"/>
          <w:szCs w:val="24"/>
          <w:lang w:eastAsia="en-GB"/>
        </w:rPr>
        <w:t xml:space="preserve">”. </w:t>
      </w:r>
    </w:p>
    <w:p w:rsidR="00D34630" w:rsidRDefault="00D34630" w:rsidP="002461B1">
      <w:pPr>
        <w:spacing w:after="0" w:line="276" w:lineRule="auto"/>
        <w:ind w:right="525"/>
        <w:jc w:val="both"/>
        <w:rPr>
          <w:rFonts w:eastAsia="Times New Roman" w:cstheme="minorHAnsi"/>
          <w:color w:val="202124"/>
          <w:sz w:val="24"/>
          <w:szCs w:val="24"/>
          <w:lang w:eastAsia="en-GB"/>
        </w:rPr>
      </w:pPr>
    </w:p>
    <w:p w:rsidR="002461B1" w:rsidRDefault="00D34630" w:rsidP="002461B1">
      <w:pPr>
        <w:spacing w:after="0" w:line="276" w:lineRule="auto"/>
        <w:ind w:right="525"/>
        <w:jc w:val="both"/>
        <w:rPr>
          <w:rFonts w:eastAsia="Times New Roman" w:cstheme="minorHAnsi"/>
          <w:color w:val="202124"/>
          <w:sz w:val="24"/>
          <w:szCs w:val="24"/>
          <w:lang w:eastAsia="en-GB"/>
        </w:rPr>
      </w:pPr>
      <w:r>
        <w:rPr>
          <w:rFonts w:eastAsia="Times New Roman" w:cstheme="minorHAnsi"/>
          <w:color w:val="202124"/>
          <w:sz w:val="24"/>
          <w:szCs w:val="24"/>
          <w:lang w:eastAsia="en-GB"/>
        </w:rPr>
        <w:t xml:space="preserve">And as always, make sure you obtain three separate quotes for </w:t>
      </w:r>
      <w:r w:rsidR="00026404">
        <w:rPr>
          <w:rFonts w:eastAsia="Times New Roman" w:cstheme="minorHAnsi"/>
          <w:color w:val="202124"/>
          <w:sz w:val="24"/>
          <w:szCs w:val="24"/>
          <w:lang w:eastAsia="en-GB"/>
        </w:rPr>
        <w:t>your planned project</w:t>
      </w:r>
      <w:r>
        <w:rPr>
          <w:rFonts w:eastAsia="Times New Roman" w:cstheme="minorHAnsi"/>
          <w:color w:val="202124"/>
          <w:sz w:val="24"/>
          <w:szCs w:val="24"/>
          <w:lang w:eastAsia="en-GB"/>
        </w:rPr>
        <w:t xml:space="preserve">. </w:t>
      </w:r>
    </w:p>
    <w:p w:rsidR="00D34630" w:rsidRDefault="00D34630" w:rsidP="002461B1">
      <w:pPr>
        <w:spacing w:after="0" w:line="276" w:lineRule="auto"/>
        <w:ind w:right="525"/>
        <w:jc w:val="both"/>
        <w:rPr>
          <w:rFonts w:eastAsia="Times New Roman" w:cstheme="minorHAnsi"/>
          <w:color w:val="202124"/>
          <w:sz w:val="24"/>
          <w:szCs w:val="24"/>
          <w:lang w:eastAsia="en-GB"/>
        </w:rPr>
      </w:pPr>
    </w:p>
    <w:p w:rsidR="00D34630" w:rsidRPr="002461B1" w:rsidRDefault="00D34630" w:rsidP="002461B1">
      <w:pPr>
        <w:spacing w:after="0" w:line="276" w:lineRule="auto"/>
        <w:ind w:right="525"/>
        <w:jc w:val="both"/>
        <w:rPr>
          <w:rFonts w:eastAsia="Times New Roman" w:cstheme="minorHAnsi"/>
          <w:color w:val="202124"/>
          <w:sz w:val="24"/>
          <w:szCs w:val="24"/>
          <w:lang w:eastAsia="en-GB"/>
        </w:rPr>
      </w:pPr>
      <w:r>
        <w:rPr>
          <w:rFonts w:eastAsia="Times New Roman" w:cstheme="minorHAnsi"/>
          <w:color w:val="202124"/>
          <w:sz w:val="24"/>
          <w:szCs w:val="24"/>
          <w:lang w:eastAsia="en-GB"/>
        </w:rPr>
        <w:t xml:space="preserve">Beyond the build, an architect or building surveyor can </w:t>
      </w:r>
      <w:r w:rsidRPr="00E8676F">
        <w:rPr>
          <w:rFonts w:eastAsia="Times New Roman" w:cstheme="minorHAnsi"/>
          <w:color w:val="0070C0"/>
          <w:sz w:val="24"/>
          <w:szCs w:val="24"/>
          <w:u w:val="single"/>
          <w:lang w:eastAsia="en-GB"/>
        </w:rPr>
        <w:t>prepare drawings and designs</w:t>
      </w:r>
      <w:r>
        <w:rPr>
          <w:rFonts w:eastAsia="Times New Roman" w:cstheme="minorHAnsi"/>
          <w:color w:val="202124"/>
          <w:sz w:val="24"/>
          <w:szCs w:val="24"/>
          <w:lang w:eastAsia="en-GB"/>
        </w:rPr>
        <w:t xml:space="preserve"> for your proposal, and even </w:t>
      </w:r>
      <w:r w:rsidRPr="00E8676F">
        <w:rPr>
          <w:rFonts w:eastAsia="Times New Roman" w:cstheme="minorHAnsi"/>
          <w:color w:val="0070C0"/>
          <w:sz w:val="24"/>
          <w:szCs w:val="24"/>
          <w:u w:val="single"/>
          <w:lang w:eastAsia="en-GB"/>
        </w:rPr>
        <w:t>manage the project</w:t>
      </w:r>
      <w:r>
        <w:rPr>
          <w:rFonts w:eastAsia="Times New Roman" w:cstheme="minorHAnsi"/>
          <w:color w:val="202124"/>
          <w:sz w:val="24"/>
          <w:szCs w:val="24"/>
          <w:lang w:eastAsia="en-GB"/>
        </w:rPr>
        <w:t xml:space="preserve"> for you – from finding a suitable builder, to obtaining the necessary approvals.</w:t>
      </w:r>
    </w:p>
    <w:p w:rsidR="002461B1" w:rsidRDefault="002461B1" w:rsidP="002461B1">
      <w:pPr>
        <w:spacing w:after="0" w:line="276" w:lineRule="auto"/>
        <w:ind w:right="525"/>
        <w:jc w:val="both"/>
        <w:rPr>
          <w:rFonts w:eastAsia="Times New Roman" w:cstheme="minorHAnsi"/>
          <w:color w:val="202124"/>
          <w:sz w:val="24"/>
          <w:szCs w:val="24"/>
          <w:lang w:eastAsia="en-GB"/>
        </w:rPr>
      </w:pPr>
    </w:p>
    <w:p w:rsidR="00D34630" w:rsidRPr="00D34630" w:rsidRDefault="009B6386" w:rsidP="002461B1">
      <w:pPr>
        <w:spacing w:after="0" w:line="276" w:lineRule="auto"/>
        <w:jc w:val="both"/>
        <w:rPr>
          <w:rFonts w:eastAsia="Times New Roman" w:cstheme="minorHAnsi"/>
          <w:b/>
          <w:color w:val="202124"/>
          <w:sz w:val="24"/>
          <w:szCs w:val="24"/>
          <w:lang w:eastAsia="en-GB"/>
        </w:rPr>
      </w:pPr>
      <w:r>
        <w:rPr>
          <w:rFonts w:eastAsia="Times New Roman" w:cstheme="minorHAnsi"/>
          <w:b/>
          <w:color w:val="202124"/>
          <w:sz w:val="24"/>
          <w:szCs w:val="24"/>
          <w:lang w:eastAsia="en-GB"/>
        </w:rPr>
        <w:t>Legislation, legislation, legislation</w:t>
      </w:r>
    </w:p>
    <w:p w:rsidR="00D34630" w:rsidRDefault="00D34630" w:rsidP="002461B1">
      <w:pPr>
        <w:spacing w:after="0" w:line="276" w:lineRule="auto"/>
        <w:jc w:val="both"/>
        <w:rPr>
          <w:rFonts w:eastAsia="Times New Roman" w:cstheme="minorHAnsi"/>
          <w:color w:val="202124"/>
          <w:sz w:val="24"/>
          <w:szCs w:val="24"/>
          <w:lang w:eastAsia="en-GB"/>
        </w:rPr>
      </w:pPr>
    </w:p>
    <w:p w:rsidR="00A90A53" w:rsidRDefault="00A90A53" w:rsidP="002461B1">
      <w:pPr>
        <w:spacing w:after="0" w:line="276" w:lineRule="auto"/>
        <w:jc w:val="both"/>
        <w:rPr>
          <w:rFonts w:eastAsia="Times New Roman" w:cstheme="minorHAnsi"/>
          <w:color w:val="202124"/>
          <w:sz w:val="24"/>
          <w:szCs w:val="24"/>
          <w:lang w:eastAsia="en-GB"/>
        </w:rPr>
      </w:pPr>
      <w:r>
        <w:rPr>
          <w:rFonts w:eastAsia="Times New Roman" w:cstheme="minorHAnsi"/>
          <w:color w:val="202124"/>
          <w:sz w:val="24"/>
          <w:szCs w:val="24"/>
          <w:lang w:eastAsia="en-GB"/>
        </w:rPr>
        <w:t xml:space="preserve">The last thing you want is to convert your loft into a beautiful new space, before finding you’ve contravened a piece of legislation you didn’t even know existed. </w:t>
      </w:r>
    </w:p>
    <w:p w:rsidR="00A90A53" w:rsidRDefault="00A90A53" w:rsidP="002461B1">
      <w:pPr>
        <w:spacing w:after="0" w:line="276" w:lineRule="auto"/>
        <w:jc w:val="both"/>
        <w:rPr>
          <w:rFonts w:eastAsia="Times New Roman" w:cstheme="minorHAnsi"/>
          <w:color w:val="202124"/>
          <w:sz w:val="24"/>
          <w:szCs w:val="24"/>
          <w:lang w:eastAsia="en-GB"/>
        </w:rPr>
      </w:pPr>
    </w:p>
    <w:p w:rsidR="00A90A53" w:rsidRDefault="00A90A53" w:rsidP="002461B1">
      <w:pPr>
        <w:spacing w:after="0" w:line="276" w:lineRule="auto"/>
        <w:jc w:val="both"/>
        <w:rPr>
          <w:rFonts w:eastAsia="Times New Roman" w:cstheme="minorHAnsi"/>
          <w:color w:val="202124"/>
          <w:sz w:val="24"/>
          <w:szCs w:val="24"/>
          <w:lang w:eastAsia="en-GB"/>
        </w:rPr>
      </w:pPr>
      <w:r>
        <w:rPr>
          <w:rFonts w:eastAsia="Times New Roman" w:cstheme="minorHAnsi"/>
          <w:color w:val="202124"/>
          <w:sz w:val="24"/>
          <w:szCs w:val="24"/>
          <w:lang w:eastAsia="en-GB"/>
        </w:rPr>
        <w:t>While loft conversions don’t normally require p</w:t>
      </w:r>
      <w:r w:rsidR="00F95820">
        <w:rPr>
          <w:rFonts w:eastAsia="Times New Roman" w:cstheme="minorHAnsi"/>
          <w:color w:val="202124"/>
          <w:sz w:val="24"/>
          <w:szCs w:val="24"/>
          <w:lang w:eastAsia="en-GB"/>
        </w:rPr>
        <w:t>l</w:t>
      </w:r>
      <w:r>
        <w:rPr>
          <w:rFonts w:eastAsia="Times New Roman" w:cstheme="minorHAnsi"/>
          <w:color w:val="202124"/>
          <w:sz w:val="24"/>
          <w:szCs w:val="24"/>
          <w:lang w:eastAsia="en-GB"/>
        </w:rPr>
        <w:t xml:space="preserve">anning permission – unless you’re extending the roof space beyond the highest part of the house, or you live in a conservation area – it’s best to check </w:t>
      </w:r>
      <w:r w:rsidRPr="00A90A53">
        <w:rPr>
          <w:rFonts w:eastAsia="Times New Roman" w:cstheme="minorHAnsi"/>
          <w:color w:val="202124"/>
          <w:sz w:val="24"/>
          <w:szCs w:val="24"/>
          <w:lang w:eastAsia="en-GB"/>
        </w:rPr>
        <w:t>with your local planning department</w:t>
      </w:r>
      <w:r>
        <w:rPr>
          <w:rFonts w:eastAsia="Times New Roman" w:cstheme="minorHAnsi"/>
          <w:color w:val="202124"/>
          <w:sz w:val="24"/>
          <w:szCs w:val="24"/>
          <w:lang w:eastAsia="en-GB"/>
        </w:rPr>
        <w:t xml:space="preserve"> before start</w:t>
      </w:r>
      <w:r w:rsidR="00514954">
        <w:rPr>
          <w:rFonts w:eastAsia="Times New Roman" w:cstheme="minorHAnsi"/>
          <w:color w:val="202124"/>
          <w:sz w:val="24"/>
          <w:szCs w:val="24"/>
          <w:lang w:eastAsia="en-GB"/>
        </w:rPr>
        <w:t>ing</w:t>
      </w:r>
      <w:r>
        <w:rPr>
          <w:rFonts w:eastAsia="Times New Roman" w:cstheme="minorHAnsi"/>
          <w:color w:val="202124"/>
          <w:sz w:val="24"/>
          <w:szCs w:val="24"/>
          <w:lang w:eastAsia="en-GB"/>
        </w:rPr>
        <w:t xml:space="preserve"> any works.</w:t>
      </w:r>
    </w:p>
    <w:p w:rsidR="00A90A53" w:rsidRDefault="00A90A53" w:rsidP="002461B1">
      <w:pPr>
        <w:spacing w:after="0" w:line="276" w:lineRule="auto"/>
        <w:jc w:val="both"/>
        <w:rPr>
          <w:rFonts w:eastAsia="Times New Roman" w:cstheme="minorHAnsi"/>
          <w:color w:val="202124"/>
          <w:sz w:val="24"/>
          <w:szCs w:val="24"/>
          <w:lang w:eastAsia="en-GB"/>
        </w:rPr>
      </w:pPr>
    </w:p>
    <w:p w:rsidR="00A90A53" w:rsidRDefault="00A90A53" w:rsidP="002461B1">
      <w:pPr>
        <w:spacing w:after="0" w:line="276" w:lineRule="auto"/>
        <w:jc w:val="both"/>
        <w:rPr>
          <w:rFonts w:eastAsia="Times New Roman" w:cstheme="minorHAnsi"/>
          <w:color w:val="202124"/>
          <w:sz w:val="24"/>
          <w:szCs w:val="24"/>
          <w:lang w:eastAsia="en-GB"/>
        </w:rPr>
      </w:pPr>
      <w:r>
        <w:rPr>
          <w:rFonts w:eastAsia="Times New Roman" w:cstheme="minorHAnsi"/>
          <w:color w:val="202124"/>
          <w:sz w:val="24"/>
          <w:szCs w:val="24"/>
          <w:lang w:eastAsia="en-GB"/>
        </w:rPr>
        <w:t>Building regulations will always apply to loft conversions for your own safety</w:t>
      </w:r>
      <w:r w:rsidR="00ED24B5">
        <w:rPr>
          <w:rFonts w:eastAsia="Times New Roman" w:cstheme="minorHAnsi"/>
          <w:color w:val="202124"/>
          <w:sz w:val="24"/>
          <w:szCs w:val="24"/>
          <w:lang w:eastAsia="en-GB"/>
        </w:rPr>
        <w:t>. T</w:t>
      </w:r>
      <w:r>
        <w:rPr>
          <w:rFonts w:eastAsia="Times New Roman" w:cstheme="minorHAnsi"/>
          <w:color w:val="202124"/>
          <w:sz w:val="24"/>
          <w:szCs w:val="24"/>
          <w:lang w:eastAsia="en-GB"/>
        </w:rPr>
        <w:t>hese ensure that the stability of the existing</w:t>
      </w:r>
      <w:r w:rsidR="00026404">
        <w:rPr>
          <w:rFonts w:eastAsia="Times New Roman" w:cstheme="minorHAnsi"/>
          <w:color w:val="202124"/>
          <w:sz w:val="24"/>
          <w:szCs w:val="24"/>
          <w:lang w:eastAsia="en-GB"/>
        </w:rPr>
        <w:t xml:space="preserve"> structure isn’</w:t>
      </w:r>
      <w:r>
        <w:rPr>
          <w:rFonts w:eastAsia="Times New Roman" w:cstheme="minorHAnsi"/>
          <w:color w:val="202124"/>
          <w:sz w:val="24"/>
          <w:szCs w:val="24"/>
          <w:lang w:eastAsia="en-GB"/>
        </w:rPr>
        <w:t>t compro</w:t>
      </w:r>
      <w:r w:rsidR="00026404">
        <w:rPr>
          <w:rFonts w:eastAsia="Times New Roman" w:cstheme="minorHAnsi"/>
          <w:color w:val="202124"/>
          <w:sz w:val="24"/>
          <w:szCs w:val="24"/>
          <w:lang w:eastAsia="en-GB"/>
        </w:rPr>
        <w:t>mised</w:t>
      </w:r>
      <w:r>
        <w:rPr>
          <w:rFonts w:eastAsia="Times New Roman" w:cstheme="minorHAnsi"/>
          <w:color w:val="202124"/>
          <w:sz w:val="24"/>
          <w:szCs w:val="24"/>
          <w:lang w:eastAsia="en-GB"/>
        </w:rPr>
        <w:t xml:space="preserve">; you have appropriate sound insulation between your conversion and the rooms below; </w:t>
      </w:r>
      <w:r w:rsidR="00F95820">
        <w:rPr>
          <w:rFonts w:eastAsia="Times New Roman" w:cstheme="minorHAnsi"/>
          <w:color w:val="202124"/>
          <w:sz w:val="24"/>
          <w:szCs w:val="24"/>
          <w:lang w:eastAsia="en-GB"/>
        </w:rPr>
        <w:t>the structural strength of the new floor is adequate, and the stairs to your new floor are safe to use. You</w:t>
      </w:r>
      <w:r w:rsidR="009B6386">
        <w:rPr>
          <w:rFonts w:eastAsia="Times New Roman" w:cstheme="minorHAnsi"/>
          <w:color w:val="202124"/>
          <w:sz w:val="24"/>
          <w:szCs w:val="24"/>
          <w:lang w:eastAsia="en-GB"/>
        </w:rPr>
        <w:t>’</w:t>
      </w:r>
      <w:r w:rsidR="00F95820">
        <w:rPr>
          <w:rFonts w:eastAsia="Times New Roman" w:cstheme="minorHAnsi"/>
          <w:color w:val="202124"/>
          <w:sz w:val="24"/>
          <w:szCs w:val="24"/>
          <w:lang w:eastAsia="en-GB"/>
        </w:rPr>
        <w:t>ll also need to comply with certain fire safety regulation</w:t>
      </w:r>
      <w:r w:rsidR="009B6386">
        <w:rPr>
          <w:rFonts w:eastAsia="Times New Roman" w:cstheme="minorHAnsi"/>
          <w:color w:val="202124"/>
          <w:sz w:val="24"/>
          <w:szCs w:val="24"/>
          <w:lang w:eastAsia="en-GB"/>
        </w:rPr>
        <w:t>s</w:t>
      </w:r>
      <w:r w:rsidR="00F95820">
        <w:rPr>
          <w:rFonts w:eastAsia="Times New Roman" w:cstheme="minorHAnsi"/>
          <w:color w:val="202124"/>
          <w:sz w:val="24"/>
          <w:szCs w:val="24"/>
          <w:lang w:eastAsia="en-GB"/>
        </w:rPr>
        <w:t xml:space="preserve">. </w:t>
      </w:r>
    </w:p>
    <w:p w:rsidR="00F95820" w:rsidRDefault="00F95820" w:rsidP="00A90A53">
      <w:pPr>
        <w:spacing w:after="0" w:line="276" w:lineRule="auto"/>
        <w:jc w:val="both"/>
        <w:rPr>
          <w:rFonts w:eastAsia="Times New Roman" w:cstheme="minorHAnsi"/>
          <w:color w:val="202124"/>
          <w:sz w:val="24"/>
          <w:szCs w:val="24"/>
          <w:lang w:eastAsia="en-GB"/>
        </w:rPr>
      </w:pPr>
    </w:p>
    <w:p w:rsidR="00A90A53" w:rsidRPr="00E8676F" w:rsidRDefault="009B6386" w:rsidP="00A90A53">
      <w:pPr>
        <w:spacing w:after="0" w:line="276" w:lineRule="auto"/>
        <w:jc w:val="both"/>
        <w:rPr>
          <w:rFonts w:eastAsia="Times New Roman" w:cstheme="minorHAnsi"/>
          <w:color w:val="262626" w:themeColor="text1" w:themeTint="D9"/>
          <w:sz w:val="24"/>
          <w:szCs w:val="24"/>
          <w:lang w:eastAsia="en-GB"/>
        </w:rPr>
      </w:pPr>
      <w:r>
        <w:rPr>
          <w:rFonts w:eastAsia="Times New Roman" w:cstheme="minorHAnsi"/>
          <w:color w:val="202124"/>
          <w:sz w:val="24"/>
          <w:szCs w:val="24"/>
          <w:lang w:eastAsia="en-GB"/>
        </w:rPr>
        <w:t>But as</w:t>
      </w:r>
      <w:r w:rsidR="00F95820">
        <w:rPr>
          <w:rFonts w:eastAsia="Times New Roman" w:cstheme="minorHAnsi"/>
          <w:color w:val="202124"/>
          <w:sz w:val="24"/>
          <w:szCs w:val="24"/>
          <w:lang w:eastAsia="en-GB"/>
        </w:rPr>
        <w:t xml:space="preserve"> well </w:t>
      </w:r>
      <w:r>
        <w:rPr>
          <w:rFonts w:eastAsia="Times New Roman" w:cstheme="minorHAnsi"/>
          <w:color w:val="202124"/>
          <w:sz w:val="24"/>
          <w:szCs w:val="24"/>
          <w:lang w:eastAsia="en-GB"/>
        </w:rPr>
        <w:t>as</w:t>
      </w:r>
      <w:r w:rsidR="00F95820">
        <w:rPr>
          <w:rFonts w:eastAsia="Times New Roman" w:cstheme="minorHAnsi"/>
          <w:color w:val="202124"/>
          <w:sz w:val="24"/>
          <w:szCs w:val="24"/>
          <w:lang w:eastAsia="en-GB"/>
        </w:rPr>
        <w:t xml:space="preserve"> building regulations and planning permission, there are specific </w:t>
      </w:r>
      <w:r w:rsidR="00F95820" w:rsidRPr="00E8676F">
        <w:rPr>
          <w:rFonts w:eastAsia="Times New Roman" w:cstheme="minorHAnsi"/>
          <w:color w:val="0070C0"/>
          <w:sz w:val="24"/>
          <w:szCs w:val="24"/>
          <w:u w:val="single"/>
          <w:lang w:eastAsia="en-GB"/>
        </w:rPr>
        <w:t xml:space="preserve">party </w:t>
      </w:r>
      <w:proofErr w:type="gramStart"/>
      <w:r w:rsidR="00F95820" w:rsidRPr="00E8676F">
        <w:rPr>
          <w:rFonts w:eastAsia="Times New Roman" w:cstheme="minorHAnsi"/>
          <w:color w:val="0070C0"/>
          <w:sz w:val="24"/>
          <w:szCs w:val="24"/>
          <w:u w:val="single"/>
          <w:lang w:eastAsia="en-GB"/>
        </w:rPr>
        <w:t>wall</w:t>
      </w:r>
      <w:proofErr w:type="gramEnd"/>
      <w:r w:rsidR="00F95820" w:rsidRPr="00E8676F">
        <w:rPr>
          <w:rFonts w:eastAsia="Times New Roman" w:cstheme="minorHAnsi"/>
          <w:color w:val="0070C0"/>
          <w:sz w:val="24"/>
          <w:szCs w:val="24"/>
          <w:u w:val="single"/>
          <w:lang w:eastAsia="en-GB"/>
        </w:rPr>
        <w:t xml:space="preserve"> obligations</w:t>
      </w:r>
      <w:r w:rsidR="00F95820">
        <w:rPr>
          <w:rFonts w:eastAsia="Times New Roman" w:cstheme="minorHAnsi"/>
          <w:color w:val="202124"/>
          <w:sz w:val="24"/>
          <w:szCs w:val="24"/>
          <w:lang w:eastAsia="en-GB"/>
        </w:rPr>
        <w:t xml:space="preserve"> </w:t>
      </w:r>
      <w:r w:rsidR="00514954">
        <w:rPr>
          <w:rFonts w:eastAsia="Times New Roman" w:cstheme="minorHAnsi"/>
          <w:color w:val="202124"/>
          <w:sz w:val="24"/>
          <w:szCs w:val="24"/>
          <w:lang w:eastAsia="en-GB"/>
        </w:rPr>
        <w:t xml:space="preserve">that </w:t>
      </w:r>
      <w:r w:rsidR="00F95820">
        <w:rPr>
          <w:rFonts w:eastAsia="Times New Roman" w:cstheme="minorHAnsi"/>
          <w:color w:val="202124"/>
          <w:sz w:val="24"/>
          <w:szCs w:val="24"/>
          <w:lang w:eastAsia="en-GB"/>
        </w:rPr>
        <w:t>you will most likely be subject to if you live in a terraced or semi-detached property. Under t</w:t>
      </w:r>
      <w:r w:rsidR="00A90A53" w:rsidRPr="00A90A53">
        <w:rPr>
          <w:rFonts w:eastAsia="Times New Roman" w:cstheme="minorHAnsi"/>
          <w:color w:val="202124"/>
          <w:sz w:val="24"/>
          <w:szCs w:val="24"/>
          <w:lang w:eastAsia="en-GB"/>
        </w:rPr>
        <w:t>he Party Wall Act 1996</w:t>
      </w:r>
      <w:r w:rsidR="00F95820">
        <w:rPr>
          <w:rFonts w:eastAsia="Times New Roman" w:cstheme="minorHAnsi"/>
          <w:color w:val="202124"/>
          <w:sz w:val="24"/>
          <w:szCs w:val="24"/>
          <w:lang w:eastAsia="en-GB"/>
        </w:rPr>
        <w:t>,</w:t>
      </w:r>
      <w:r w:rsidR="00A90A53" w:rsidRPr="00A90A53">
        <w:rPr>
          <w:rFonts w:eastAsia="Times New Roman" w:cstheme="minorHAnsi"/>
          <w:color w:val="202124"/>
          <w:sz w:val="24"/>
          <w:szCs w:val="24"/>
          <w:lang w:eastAsia="en-GB"/>
        </w:rPr>
        <w:t xml:space="preserve"> you must give adjoining owners notice</w:t>
      </w:r>
      <w:r w:rsidR="00F95820">
        <w:rPr>
          <w:rFonts w:eastAsia="Times New Roman" w:cstheme="minorHAnsi"/>
          <w:color w:val="202124"/>
          <w:sz w:val="24"/>
          <w:szCs w:val="24"/>
          <w:lang w:eastAsia="en-GB"/>
        </w:rPr>
        <w:t xml:space="preserve"> of any building works taking place on or near your party wall</w:t>
      </w:r>
      <w:r w:rsidR="00A90A53" w:rsidRPr="00A90A53">
        <w:rPr>
          <w:rFonts w:eastAsia="Times New Roman" w:cstheme="minorHAnsi"/>
          <w:color w:val="202124"/>
          <w:sz w:val="24"/>
          <w:szCs w:val="24"/>
          <w:lang w:eastAsia="en-GB"/>
        </w:rPr>
        <w:t xml:space="preserve">. </w:t>
      </w:r>
      <w:r w:rsidR="00F95820">
        <w:rPr>
          <w:rFonts w:eastAsia="Times New Roman" w:cstheme="minorHAnsi"/>
          <w:color w:val="202124"/>
          <w:sz w:val="24"/>
          <w:szCs w:val="24"/>
          <w:lang w:eastAsia="en-GB"/>
        </w:rPr>
        <w:t xml:space="preserve">This can be a bit of a complicated process, so to protect your </w:t>
      </w:r>
      <w:r w:rsidR="00E8676F">
        <w:rPr>
          <w:rFonts w:eastAsia="Times New Roman" w:cstheme="minorHAnsi"/>
          <w:color w:val="202124"/>
          <w:sz w:val="24"/>
          <w:szCs w:val="24"/>
          <w:lang w:eastAsia="en-GB"/>
        </w:rPr>
        <w:t>interests;</w:t>
      </w:r>
      <w:r w:rsidR="00F95820">
        <w:rPr>
          <w:rFonts w:eastAsia="Times New Roman" w:cstheme="minorHAnsi"/>
          <w:color w:val="202124"/>
          <w:sz w:val="24"/>
          <w:szCs w:val="24"/>
          <w:lang w:eastAsia="en-GB"/>
        </w:rPr>
        <w:t xml:space="preserve"> it can be beneficial to trust the </w:t>
      </w:r>
      <w:r w:rsidR="00F95820" w:rsidRPr="00E8676F">
        <w:rPr>
          <w:rFonts w:eastAsia="Times New Roman" w:cstheme="minorHAnsi"/>
          <w:color w:val="262626" w:themeColor="text1" w:themeTint="D9"/>
          <w:sz w:val="24"/>
          <w:szCs w:val="24"/>
          <w:lang w:eastAsia="en-GB"/>
        </w:rPr>
        <w:t>management of your part</w:t>
      </w:r>
      <w:r w:rsidRPr="00E8676F">
        <w:rPr>
          <w:rFonts w:eastAsia="Times New Roman" w:cstheme="minorHAnsi"/>
          <w:color w:val="262626" w:themeColor="text1" w:themeTint="D9"/>
          <w:sz w:val="24"/>
          <w:szCs w:val="24"/>
          <w:lang w:eastAsia="en-GB"/>
        </w:rPr>
        <w:t>y</w:t>
      </w:r>
      <w:r w:rsidR="00F95820" w:rsidRPr="00E8676F">
        <w:rPr>
          <w:rFonts w:eastAsia="Times New Roman" w:cstheme="minorHAnsi"/>
          <w:color w:val="262626" w:themeColor="text1" w:themeTint="D9"/>
          <w:sz w:val="24"/>
          <w:szCs w:val="24"/>
          <w:lang w:eastAsia="en-GB"/>
        </w:rPr>
        <w:t xml:space="preserve"> wall </w:t>
      </w:r>
      <w:r w:rsidRPr="00E8676F">
        <w:rPr>
          <w:rFonts w:eastAsia="Times New Roman" w:cstheme="minorHAnsi"/>
          <w:color w:val="262626" w:themeColor="text1" w:themeTint="D9"/>
          <w:sz w:val="24"/>
          <w:szCs w:val="24"/>
          <w:lang w:eastAsia="en-GB"/>
        </w:rPr>
        <w:t>notice</w:t>
      </w:r>
      <w:r w:rsidR="00F95820" w:rsidRPr="00E8676F">
        <w:rPr>
          <w:rFonts w:eastAsia="Times New Roman" w:cstheme="minorHAnsi"/>
          <w:color w:val="262626" w:themeColor="text1" w:themeTint="D9"/>
          <w:sz w:val="24"/>
          <w:szCs w:val="24"/>
          <w:lang w:eastAsia="en-GB"/>
        </w:rPr>
        <w:t xml:space="preserve"> to a surveyor.  </w:t>
      </w:r>
    </w:p>
    <w:p w:rsidR="002461B1" w:rsidRPr="002461B1" w:rsidRDefault="002461B1" w:rsidP="002461B1">
      <w:pPr>
        <w:spacing w:after="0" w:line="276" w:lineRule="auto"/>
        <w:jc w:val="both"/>
        <w:rPr>
          <w:rFonts w:eastAsia="Times New Roman" w:cstheme="minorHAnsi"/>
          <w:color w:val="202124"/>
          <w:sz w:val="24"/>
          <w:szCs w:val="24"/>
          <w:lang w:eastAsia="en-GB"/>
        </w:rPr>
      </w:pPr>
    </w:p>
    <w:p w:rsidR="002461B1" w:rsidRPr="001E256B" w:rsidRDefault="00026404" w:rsidP="002461B1">
      <w:pPr>
        <w:spacing w:after="0" w:line="276" w:lineRule="auto"/>
        <w:jc w:val="both"/>
        <w:rPr>
          <w:rFonts w:eastAsia="Times New Roman" w:cstheme="minorHAnsi"/>
          <w:b/>
          <w:color w:val="202124"/>
          <w:sz w:val="24"/>
          <w:szCs w:val="24"/>
          <w:lang w:eastAsia="en-GB"/>
        </w:rPr>
      </w:pPr>
      <w:r>
        <w:rPr>
          <w:rFonts w:eastAsia="Times New Roman" w:cstheme="minorHAnsi"/>
          <w:b/>
          <w:color w:val="202124"/>
          <w:sz w:val="24"/>
          <w:szCs w:val="24"/>
          <w:lang w:eastAsia="en-GB"/>
        </w:rPr>
        <w:t>Moving your project</w:t>
      </w:r>
      <w:r w:rsidR="001E256B" w:rsidRPr="001E256B">
        <w:rPr>
          <w:rFonts w:eastAsia="Times New Roman" w:cstheme="minorHAnsi"/>
          <w:b/>
          <w:color w:val="202124"/>
          <w:sz w:val="24"/>
          <w:szCs w:val="24"/>
          <w:lang w:eastAsia="en-GB"/>
        </w:rPr>
        <w:t xml:space="preserve"> forward</w:t>
      </w:r>
    </w:p>
    <w:p w:rsidR="001E256B" w:rsidRDefault="001E256B" w:rsidP="002461B1">
      <w:pPr>
        <w:spacing w:after="0" w:line="276" w:lineRule="auto"/>
        <w:jc w:val="both"/>
        <w:rPr>
          <w:rFonts w:eastAsia="Times New Roman" w:cstheme="minorHAnsi"/>
          <w:color w:val="202124"/>
          <w:sz w:val="24"/>
          <w:szCs w:val="24"/>
          <w:lang w:eastAsia="en-GB"/>
        </w:rPr>
      </w:pPr>
    </w:p>
    <w:p w:rsidR="001E256B" w:rsidRDefault="0022262F" w:rsidP="002461B1">
      <w:pPr>
        <w:spacing w:after="0" w:line="276" w:lineRule="auto"/>
        <w:jc w:val="both"/>
        <w:rPr>
          <w:rFonts w:eastAsia="Times New Roman" w:cstheme="minorHAnsi"/>
          <w:color w:val="202124"/>
          <w:sz w:val="24"/>
          <w:szCs w:val="24"/>
          <w:lang w:eastAsia="en-GB"/>
        </w:rPr>
      </w:pPr>
      <w:r>
        <w:rPr>
          <w:rFonts w:eastAsia="Times New Roman" w:cstheme="minorHAnsi"/>
          <w:color w:val="202124"/>
          <w:sz w:val="24"/>
          <w:szCs w:val="24"/>
          <w:lang w:eastAsia="en-GB"/>
        </w:rPr>
        <w:t xml:space="preserve">Converting your loft is a savvy, value-adding, space-maximising move. But it’s not without complications. There’s no reason to feel daunted by </w:t>
      </w:r>
      <w:r w:rsidR="00EB0DAA">
        <w:rPr>
          <w:rFonts w:eastAsia="Times New Roman" w:cstheme="minorHAnsi"/>
          <w:color w:val="202124"/>
          <w:sz w:val="24"/>
          <w:szCs w:val="24"/>
          <w:lang w:eastAsia="en-GB"/>
        </w:rPr>
        <w:t>the</w:t>
      </w:r>
      <w:r>
        <w:rPr>
          <w:rFonts w:eastAsia="Times New Roman" w:cstheme="minorHAnsi"/>
          <w:color w:val="202124"/>
          <w:sz w:val="24"/>
          <w:szCs w:val="24"/>
          <w:lang w:eastAsia="en-GB"/>
        </w:rPr>
        <w:t xml:space="preserve"> scale </w:t>
      </w:r>
      <w:r w:rsidR="00EB0DAA">
        <w:rPr>
          <w:rFonts w:eastAsia="Times New Roman" w:cstheme="minorHAnsi"/>
          <w:color w:val="202124"/>
          <w:sz w:val="24"/>
          <w:szCs w:val="24"/>
          <w:lang w:eastAsia="en-GB"/>
        </w:rPr>
        <w:t xml:space="preserve">of your project </w:t>
      </w:r>
      <w:r>
        <w:rPr>
          <w:rFonts w:eastAsia="Times New Roman" w:cstheme="minorHAnsi"/>
          <w:color w:val="202124"/>
          <w:sz w:val="24"/>
          <w:szCs w:val="24"/>
          <w:lang w:eastAsia="en-GB"/>
        </w:rPr>
        <w:t>though; you just need the right professional support to make sure things run like clockwork.</w:t>
      </w:r>
    </w:p>
    <w:p w:rsidR="0022262F" w:rsidRDefault="0022262F" w:rsidP="002461B1">
      <w:pPr>
        <w:spacing w:after="0" w:line="276" w:lineRule="auto"/>
        <w:jc w:val="both"/>
        <w:rPr>
          <w:rFonts w:eastAsia="Times New Roman" w:cstheme="minorHAnsi"/>
          <w:color w:val="202124"/>
          <w:sz w:val="24"/>
          <w:szCs w:val="24"/>
          <w:lang w:eastAsia="en-GB"/>
        </w:rPr>
      </w:pPr>
    </w:p>
    <w:p w:rsidR="0022262F" w:rsidRDefault="0022262F" w:rsidP="002461B1">
      <w:pPr>
        <w:spacing w:after="0" w:line="276" w:lineRule="auto"/>
        <w:jc w:val="both"/>
        <w:rPr>
          <w:rFonts w:eastAsia="Times New Roman" w:cstheme="minorHAnsi"/>
          <w:color w:val="202124"/>
          <w:sz w:val="24"/>
          <w:szCs w:val="24"/>
          <w:lang w:eastAsia="en-GB"/>
        </w:rPr>
      </w:pPr>
      <w:r>
        <w:rPr>
          <w:rFonts w:eastAsia="Times New Roman" w:cstheme="minorHAnsi"/>
          <w:color w:val="202124"/>
          <w:sz w:val="24"/>
          <w:szCs w:val="24"/>
          <w:lang w:eastAsia="en-GB"/>
        </w:rPr>
        <w:t xml:space="preserve">As experts in party wall matters, we can give you impartial advice; appraise </w:t>
      </w:r>
      <w:r w:rsidR="009350D2">
        <w:rPr>
          <w:rFonts w:eastAsia="Times New Roman" w:cstheme="minorHAnsi"/>
          <w:color w:val="202124"/>
          <w:sz w:val="24"/>
          <w:szCs w:val="24"/>
          <w:lang w:eastAsia="en-GB"/>
        </w:rPr>
        <w:t>your project</w:t>
      </w:r>
      <w:r>
        <w:rPr>
          <w:rFonts w:eastAsia="Times New Roman" w:cstheme="minorHAnsi"/>
          <w:color w:val="202124"/>
          <w:sz w:val="24"/>
          <w:szCs w:val="24"/>
          <w:lang w:eastAsia="en-GB"/>
        </w:rPr>
        <w:t xml:space="preserve"> before work starts</w:t>
      </w:r>
      <w:r w:rsidR="00514954">
        <w:rPr>
          <w:rFonts w:eastAsia="Times New Roman" w:cstheme="minorHAnsi"/>
          <w:color w:val="202124"/>
          <w:sz w:val="24"/>
          <w:szCs w:val="24"/>
          <w:lang w:eastAsia="en-GB"/>
        </w:rPr>
        <w:t>;</w:t>
      </w:r>
      <w:r w:rsidR="009350D2">
        <w:rPr>
          <w:rFonts w:eastAsia="Times New Roman" w:cstheme="minorHAnsi"/>
          <w:color w:val="202124"/>
          <w:sz w:val="24"/>
          <w:szCs w:val="24"/>
          <w:lang w:eastAsia="en-GB"/>
        </w:rPr>
        <w:t xml:space="preserve"> prepare and serve party wall notices; prepare schedules of condition; negotiate and prepare party wall awards; carry out defect surveys, and manage the entire project on your behalf.</w:t>
      </w:r>
    </w:p>
    <w:p w:rsidR="001E256B" w:rsidRPr="002461B1" w:rsidRDefault="001E256B" w:rsidP="002461B1">
      <w:pPr>
        <w:spacing w:after="0" w:line="276" w:lineRule="auto"/>
        <w:jc w:val="both"/>
        <w:rPr>
          <w:rFonts w:eastAsia="Times New Roman" w:cstheme="minorHAnsi"/>
          <w:color w:val="202124"/>
          <w:sz w:val="24"/>
          <w:szCs w:val="24"/>
          <w:lang w:eastAsia="en-GB"/>
        </w:rPr>
      </w:pPr>
    </w:p>
    <w:p w:rsidR="00E8676F" w:rsidRPr="00E8676F" w:rsidRDefault="00E8676F" w:rsidP="002461B1">
      <w:pPr>
        <w:spacing w:after="0" w:line="276" w:lineRule="auto"/>
        <w:jc w:val="both"/>
        <w:rPr>
          <w:rFonts w:cstheme="minorHAnsi"/>
          <w:color w:val="0070C0"/>
        </w:rPr>
      </w:pPr>
      <w:r>
        <w:rPr>
          <w:rFonts w:cstheme="minorHAnsi"/>
          <w:color w:val="0070C0"/>
        </w:rPr>
        <w:t>[</w:t>
      </w:r>
      <w:r w:rsidRPr="00E8676F">
        <w:rPr>
          <w:rFonts w:cstheme="minorHAnsi"/>
          <w:color w:val="0070C0"/>
        </w:rPr>
        <w:t>Call to action</w:t>
      </w:r>
      <w:r>
        <w:rPr>
          <w:rFonts w:cstheme="minorHAnsi"/>
          <w:color w:val="0070C0"/>
        </w:rPr>
        <w:t>]</w:t>
      </w:r>
    </w:p>
    <w:p w:rsidR="002461B1" w:rsidRPr="002461B1" w:rsidRDefault="00DC2FBF" w:rsidP="002461B1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For professional and objective advice on your party wall agreement loft conversion, get in touch with our experts today. </w:t>
      </w:r>
    </w:p>
    <w:sectPr w:rsidR="002461B1" w:rsidRPr="002461B1" w:rsidSect="00AE3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58A2"/>
    <w:multiLevelType w:val="multilevel"/>
    <w:tmpl w:val="F752C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149E6"/>
    <w:multiLevelType w:val="multilevel"/>
    <w:tmpl w:val="8D823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00A92"/>
    <w:multiLevelType w:val="hybridMultilevel"/>
    <w:tmpl w:val="4C8AB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A180F"/>
    <w:multiLevelType w:val="multilevel"/>
    <w:tmpl w:val="69681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61B1"/>
    <w:rsid w:val="00026404"/>
    <w:rsid w:val="000750AE"/>
    <w:rsid w:val="001E256B"/>
    <w:rsid w:val="0022262F"/>
    <w:rsid w:val="002461B1"/>
    <w:rsid w:val="00302216"/>
    <w:rsid w:val="003D40BF"/>
    <w:rsid w:val="00514954"/>
    <w:rsid w:val="00620269"/>
    <w:rsid w:val="006759F6"/>
    <w:rsid w:val="00827B9A"/>
    <w:rsid w:val="009350D2"/>
    <w:rsid w:val="009B6386"/>
    <w:rsid w:val="00A31E5C"/>
    <w:rsid w:val="00A90A53"/>
    <w:rsid w:val="00AE361C"/>
    <w:rsid w:val="00C078F6"/>
    <w:rsid w:val="00D03445"/>
    <w:rsid w:val="00D34630"/>
    <w:rsid w:val="00DC2FBF"/>
    <w:rsid w:val="00E14EE4"/>
    <w:rsid w:val="00E46F53"/>
    <w:rsid w:val="00E81EF6"/>
    <w:rsid w:val="00E8676F"/>
    <w:rsid w:val="00EB0DAA"/>
    <w:rsid w:val="00ED24B5"/>
    <w:rsid w:val="00F95820"/>
    <w:rsid w:val="00FC1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61C"/>
  </w:style>
  <w:style w:type="paragraph" w:styleId="Heading2">
    <w:name w:val="heading 2"/>
    <w:basedOn w:val="Normal"/>
    <w:link w:val="Heading2Char"/>
    <w:uiPriority w:val="9"/>
    <w:qFormat/>
    <w:rsid w:val="003D40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F145B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40BF"/>
    <w:rPr>
      <w:rFonts w:ascii="Times New Roman" w:eastAsia="Times New Roman" w:hAnsi="Times New Roman" w:cs="Times New Roman"/>
      <w:b/>
      <w:bCs/>
      <w:color w:val="4F145B"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3D40B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D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D40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D40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F145B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40BF"/>
    <w:rPr>
      <w:rFonts w:ascii="Times New Roman" w:eastAsia="Times New Roman" w:hAnsi="Times New Roman" w:cs="Times New Roman"/>
      <w:b/>
      <w:bCs/>
      <w:color w:val="4F145B"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3D40B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D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D40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6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5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3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5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1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75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132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05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765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843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63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05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380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197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44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9531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87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1686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97469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509725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6994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2721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4133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05086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9423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06529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5957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7006720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54108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62069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273874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12084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019791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561516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754997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948003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7612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803981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3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Adecco Group</Company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Sergeant</dc:creator>
  <cp:lastModifiedBy>150316</cp:lastModifiedBy>
  <cp:revision>4</cp:revision>
  <dcterms:created xsi:type="dcterms:W3CDTF">2019-04-07T15:15:00Z</dcterms:created>
  <dcterms:modified xsi:type="dcterms:W3CDTF">2019-04-09T19:18:00Z</dcterms:modified>
</cp:coreProperties>
</file>